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E3" w:rsidRDefault="00EA39E3" w:rsidP="00C0424D">
      <w:pPr>
        <w:jc w:val="center"/>
        <w:rPr>
          <w:rFonts w:ascii="Times New Roman" w:hAnsi="Times New Roman" w:cs="Times New Roman"/>
          <w:b/>
          <w:sz w:val="24"/>
          <w:szCs w:val="24"/>
        </w:rPr>
      </w:pPr>
      <w:r>
        <w:rPr>
          <w:rFonts w:ascii="Times New Roman" w:hAnsi="Times New Roman" w:cs="Times New Roman"/>
          <w:b/>
          <w:sz w:val="24"/>
          <w:szCs w:val="24"/>
        </w:rPr>
        <w:t>EXECUTIVE OFFICER</w:t>
      </w:r>
    </w:p>
    <w:p w:rsidR="000507D4" w:rsidRDefault="000507D4" w:rsidP="00C0424D">
      <w:pPr>
        <w:jc w:val="center"/>
        <w:rPr>
          <w:rFonts w:ascii="Times New Roman" w:hAnsi="Times New Roman" w:cs="Times New Roman"/>
          <w:b/>
          <w:sz w:val="24"/>
          <w:szCs w:val="24"/>
        </w:rPr>
      </w:pPr>
      <w:r>
        <w:rPr>
          <w:rFonts w:ascii="Times New Roman" w:hAnsi="Times New Roman" w:cs="Times New Roman"/>
          <w:b/>
          <w:sz w:val="24"/>
          <w:szCs w:val="24"/>
        </w:rPr>
        <w:t>JOB SPECIFICATION</w:t>
      </w:r>
    </w:p>
    <w:p w:rsidR="000507D4" w:rsidRDefault="000507D4" w:rsidP="00EB3BA6">
      <w:pPr>
        <w:rPr>
          <w:rFonts w:ascii="Times New Roman" w:hAnsi="Times New Roman" w:cs="Times New Roman"/>
          <w:sz w:val="24"/>
          <w:szCs w:val="24"/>
        </w:rPr>
      </w:pPr>
    </w:p>
    <w:p w:rsidR="00AC6891" w:rsidRDefault="00EB3BA6" w:rsidP="00EB3BA6">
      <w:pPr>
        <w:rPr>
          <w:rFonts w:ascii="Times New Roman" w:hAnsi="Times New Roman" w:cs="Times New Roman"/>
          <w:sz w:val="24"/>
          <w:szCs w:val="24"/>
        </w:rPr>
      </w:pPr>
      <w:r w:rsidRPr="00CE288E">
        <w:rPr>
          <w:rFonts w:ascii="Times New Roman" w:hAnsi="Times New Roman" w:cs="Times New Roman"/>
          <w:sz w:val="24"/>
          <w:szCs w:val="24"/>
        </w:rPr>
        <w:t>Applications are invited for a</w:t>
      </w:r>
      <w:r w:rsidR="00AC6891">
        <w:rPr>
          <w:rFonts w:ascii="Times New Roman" w:hAnsi="Times New Roman" w:cs="Times New Roman"/>
          <w:sz w:val="24"/>
          <w:szCs w:val="24"/>
        </w:rPr>
        <w:t>n</w:t>
      </w:r>
      <w:r w:rsidR="00950FF0">
        <w:rPr>
          <w:rFonts w:ascii="Times New Roman" w:hAnsi="Times New Roman" w:cs="Times New Roman"/>
          <w:sz w:val="24"/>
          <w:szCs w:val="24"/>
        </w:rPr>
        <w:t xml:space="preserve"> Executive Officer (H</w:t>
      </w:r>
      <w:r w:rsidR="00EA39E3">
        <w:rPr>
          <w:rFonts w:ascii="Times New Roman" w:hAnsi="Times New Roman" w:cs="Times New Roman"/>
          <w:sz w:val="24"/>
          <w:szCs w:val="24"/>
        </w:rPr>
        <w:t>EO</w:t>
      </w:r>
      <w:r w:rsidR="00950FF0">
        <w:rPr>
          <w:rFonts w:ascii="Times New Roman" w:hAnsi="Times New Roman" w:cs="Times New Roman"/>
          <w:sz w:val="24"/>
          <w:szCs w:val="24"/>
        </w:rPr>
        <w:t>)</w:t>
      </w:r>
      <w:r w:rsidR="00EA39E3">
        <w:rPr>
          <w:rFonts w:ascii="Times New Roman" w:hAnsi="Times New Roman" w:cs="Times New Roman"/>
          <w:sz w:val="24"/>
          <w:szCs w:val="24"/>
        </w:rPr>
        <w:t xml:space="preserve"> position </w:t>
      </w:r>
      <w:r w:rsidRPr="00CE288E">
        <w:rPr>
          <w:rFonts w:ascii="Times New Roman" w:hAnsi="Times New Roman" w:cs="Times New Roman"/>
          <w:sz w:val="24"/>
          <w:szCs w:val="24"/>
        </w:rPr>
        <w:t xml:space="preserve">in </w:t>
      </w:r>
      <w:r w:rsidR="00FB069E" w:rsidRPr="00CE288E">
        <w:rPr>
          <w:rFonts w:ascii="Times New Roman" w:hAnsi="Times New Roman" w:cs="Times New Roman"/>
          <w:sz w:val="24"/>
          <w:szCs w:val="24"/>
        </w:rPr>
        <w:t xml:space="preserve">the Educational Research Centre </w:t>
      </w:r>
      <w:r w:rsidR="00AC6891">
        <w:rPr>
          <w:rFonts w:ascii="Times New Roman" w:hAnsi="Times New Roman" w:cs="Times New Roman"/>
          <w:sz w:val="24"/>
          <w:szCs w:val="24"/>
        </w:rPr>
        <w:t xml:space="preserve">in its Test Department on the Richmond Road, Dublin 3. </w:t>
      </w:r>
    </w:p>
    <w:p w:rsidR="00CE288E" w:rsidRPr="00CE288E" w:rsidRDefault="00807B07" w:rsidP="00CE288E">
      <w:pPr>
        <w:jc w:val="center"/>
        <w:rPr>
          <w:rFonts w:ascii="Times New Roman" w:hAnsi="Times New Roman" w:cs="Times New Roman"/>
          <w:b/>
          <w:sz w:val="24"/>
          <w:szCs w:val="24"/>
        </w:rPr>
      </w:pPr>
      <w:r w:rsidRPr="00CE288E">
        <w:rPr>
          <w:rFonts w:ascii="Times New Roman" w:hAnsi="Times New Roman" w:cs="Times New Roman"/>
          <w:b/>
          <w:sz w:val="24"/>
          <w:szCs w:val="24"/>
        </w:rPr>
        <w:t>The Centre</w:t>
      </w:r>
    </w:p>
    <w:p w:rsidR="00807B07" w:rsidRPr="00490B73" w:rsidRDefault="00807B07" w:rsidP="000C105E">
      <w:pPr>
        <w:pStyle w:val="ListParagraph"/>
        <w:ind w:left="0"/>
        <w:rPr>
          <w:rFonts w:ascii="Times New Roman" w:hAnsi="Times New Roman" w:cs="Times New Roman"/>
          <w:sz w:val="24"/>
          <w:szCs w:val="24"/>
        </w:rPr>
      </w:pPr>
      <w:r w:rsidRPr="00490B73">
        <w:rPr>
          <w:rFonts w:ascii="Times New Roman" w:hAnsi="Times New Roman" w:cs="Times New Roman"/>
          <w:sz w:val="24"/>
          <w:szCs w:val="24"/>
        </w:rPr>
        <w:t xml:space="preserve">The Educational Research Centre (ERC) is a statutory body responsible for conducting research, assessment and evaluation in education. The ERC was initially established on the campus of St. Patrick’s College, Dublin in 1966 and was subsequently established as an independent statutory agency under the aegis of the Department of Education and Skills in September 2015, by means of the </w:t>
      </w:r>
      <w:r w:rsidRPr="00490B73">
        <w:rPr>
          <w:rFonts w:ascii="Times New Roman" w:hAnsi="Times New Roman" w:cs="Times New Roman"/>
          <w:i/>
          <w:sz w:val="24"/>
          <w:szCs w:val="24"/>
        </w:rPr>
        <w:t>Educational Research Centre (Establishment) Order 2015, S.I. 392 of 2015.</w:t>
      </w:r>
      <w:r w:rsidRPr="00490B73">
        <w:rPr>
          <w:rFonts w:ascii="Times New Roman" w:hAnsi="Times New Roman" w:cs="Times New Roman"/>
          <w:sz w:val="24"/>
          <w:szCs w:val="24"/>
        </w:rPr>
        <w:t xml:space="preserve"> This Statutory Instrument sets out the </w:t>
      </w:r>
      <w:r w:rsidR="00EC7AF0" w:rsidRPr="00490B73">
        <w:rPr>
          <w:rFonts w:ascii="Times New Roman" w:hAnsi="Times New Roman" w:cs="Times New Roman"/>
          <w:sz w:val="24"/>
          <w:szCs w:val="24"/>
        </w:rPr>
        <w:t>functions</w:t>
      </w:r>
      <w:r w:rsidRPr="00490B73">
        <w:rPr>
          <w:rFonts w:ascii="Times New Roman" w:hAnsi="Times New Roman" w:cs="Times New Roman"/>
          <w:sz w:val="24"/>
          <w:szCs w:val="24"/>
        </w:rPr>
        <w:t xml:space="preserve"> of the Centre and outlines </w:t>
      </w:r>
      <w:r w:rsidR="00EC7AF0" w:rsidRPr="00490B73">
        <w:rPr>
          <w:rFonts w:ascii="Times New Roman" w:hAnsi="Times New Roman" w:cs="Times New Roman"/>
          <w:sz w:val="24"/>
          <w:szCs w:val="24"/>
        </w:rPr>
        <w:t xml:space="preserve">the roles of </w:t>
      </w:r>
      <w:r w:rsidRPr="00490B73">
        <w:rPr>
          <w:rFonts w:ascii="Times New Roman" w:hAnsi="Times New Roman" w:cs="Times New Roman"/>
          <w:sz w:val="24"/>
          <w:szCs w:val="24"/>
        </w:rPr>
        <w:t>members of the Centre</w:t>
      </w:r>
      <w:r w:rsidR="00EC7AF0" w:rsidRPr="00490B73">
        <w:rPr>
          <w:rFonts w:ascii="Times New Roman" w:hAnsi="Times New Roman" w:cs="Times New Roman"/>
          <w:sz w:val="24"/>
          <w:szCs w:val="24"/>
        </w:rPr>
        <w:t xml:space="preserve">’s board </w:t>
      </w:r>
      <w:r w:rsidRPr="00490B73">
        <w:rPr>
          <w:rFonts w:ascii="Times New Roman" w:hAnsi="Times New Roman" w:cs="Times New Roman"/>
          <w:sz w:val="24"/>
          <w:szCs w:val="24"/>
        </w:rPr>
        <w:t xml:space="preserve">and </w:t>
      </w:r>
      <w:r w:rsidR="00EC7AF0" w:rsidRPr="00490B73">
        <w:rPr>
          <w:rFonts w:ascii="Times New Roman" w:hAnsi="Times New Roman" w:cs="Times New Roman"/>
          <w:sz w:val="24"/>
          <w:szCs w:val="24"/>
        </w:rPr>
        <w:t xml:space="preserve">its </w:t>
      </w:r>
      <w:r w:rsidRPr="00490B73">
        <w:rPr>
          <w:rFonts w:ascii="Times New Roman" w:hAnsi="Times New Roman" w:cs="Times New Roman"/>
          <w:sz w:val="24"/>
          <w:szCs w:val="24"/>
        </w:rPr>
        <w:t>staff</w:t>
      </w:r>
      <w:r w:rsidR="00EC7AF0" w:rsidRPr="00490B73">
        <w:rPr>
          <w:rFonts w:ascii="Times New Roman" w:hAnsi="Times New Roman" w:cs="Times New Roman"/>
          <w:sz w:val="24"/>
          <w:szCs w:val="24"/>
        </w:rPr>
        <w:t>.</w:t>
      </w:r>
      <w:r w:rsidRPr="00490B73">
        <w:rPr>
          <w:rFonts w:ascii="Times New Roman" w:hAnsi="Times New Roman" w:cs="Times New Roman"/>
          <w:sz w:val="24"/>
          <w:szCs w:val="24"/>
        </w:rPr>
        <w:t xml:space="preserve"> </w:t>
      </w:r>
    </w:p>
    <w:p w:rsidR="00EB3BA6" w:rsidRPr="00490B73" w:rsidRDefault="00EB3BA6" w:rsidP="00EB3BA6">
      <w:pPr>
        <w:jc w:val="both"/>
        <w:rPr>
          <w:rFonts w:ascii="Times New Roman" w:hAnsi="Times New Roman" w:cs="Times New Roman"/>
          <w:sz w:val="24"/>
          <w:szCs w:val="24"/>
          <w:lang w:val="en-US"/>
        </w:rPr>
      </w:pPr>
      <w:r w:rsidRPr="00490B73">
        <w:rPr>
          <w:rFonts w:ascii="Times New Roman" w:hAnsi="Times New Roman" w:cs="Times New Roman"/>
          <w:sz w:val="24"/>
          <w:szCs w:val="24"/>
          <w:lang w:val="en-US"/>
        </w:rPr>
        <w:t xml:space="preserve">The functions of the ERC are to: </w:t>
      </w:r>
    </w:p>
    <w:p w:rsidR="00EB3BA6" w:rsidRPr="00490B73" w:rsidRDefault="00EB3BA6" w:rsidP="000C105E">
      <w:pPr>
        <w:pStyle w:val="ListParagraph"/>
        <w:numPr>
          <w:ilvl w:val="0"/>
          <w:numId w:val="7"/>
        </w:numPr>
        <w:autoSpaceDN w:val="0"/>
        <w:spacing w:after="0" w:line="240" w:lineRule="auto"/>
        <w:contextualSpacing w:val="0"/>
        <w:rPr>
          <w:rFonts w:ascii="Times New Roman" w:hAnsi="Times New Roman" w:cs="Times New Roman"/>
          <w:sz w:val="24"/>
          <w:szCs w:val="24"/>
        </w:rPr>
      </w:pPr>
      <w:r w:rsidRPr="00490B73">
        <w:rPr>
          <w:rFonts w:ascii="Times New Roman" w:hAnsi="Times New Roman" w:cs="Times New Roman"/>
          <w:sz w:val="24"/>
          <w:szCs w:val="24"/>
        </w:rPr>
        <w:t>conduct independent research on all aspects of education and at all levels of the education system including research that will inform policy making and the improvement of educational standards</w:t>
      </w:r>
    </w:p>
    <w:p w:rsidR="00EB3BA6" w:rsidRPr="00490B73" w:rsidRDefault="00EB3BA6" w:rsidP="000C105E">
      <w:pPr>
        <w:pStyle w:val="ListParagraph"/>
        <w:numPr>
          <w:ilvl w:val="0"/>
          <w:numId w:val="7"/>
        </w:numPr>
        <w:autoSpaceDN w:val="0"/>
        <w:spacing w:after="0" w:line="240" w:lineRule="auto"/>
        <w:contextualSpacing w:val="0"/>
        <w:rPr>
          <w:rFonts w:ascii="Times New Roman" w:hAnsi="Times New Roman" w:cs="Times New Roman"/>
          <w:sz w:val="24"/>
          <w:szCs w:val="24"/>
        </w:rPr>
      </w:pPr>
      <w:r w:rsidRPr="00490B73">
        <w:rPr>
          <w:rFonts w:ascii="Times New Roman" w:hAnsi="Times New Roman" w:cs="Times New Roman"/>
          <w:sz w:val="24"/>
          <w:szCs w:val="24"/>
        </w:rPr>
        <w:t>provide an assessment support service to schools and centres for education (including the development and provision of standardised tests and other assessment instruments).</w:t>
      </w:r>
    </w:p>
    <w:p w:rsidR="00865D67" w:rsidRPr="00490B73" w:rsidRDefault="00865D67" w:rsidP="00865D67">
      <w:pPr>
        <w:pStyle w:val="ListParagraph"/>
        <w:autoSpaceDN w:val="0"/>
        <w:spacing w:after="0" w:line="240" w:lineRule="auto"/>
        <w:contextualSpacing w:val="0"/>
        <w:jc w:val="both"/>
        <w:rPr>
          <w:rFonts w:ascii="Times New Roman" w:hAnsi="Times New Roman" w:cs="Times New Roman"/>
          <w:sz w:val="24"/>
          <w:szCs w:val="24"/>
        </w:rPr>
      </w:pPr>
    </w:p>
    <w:p w:rsidR="00D82CCB" w:rsidRPr="00490B73" w:rsidRDefault="007256AC" w:rsidP="002A2FB4">
      <w:pPr>
        <w:pStyle w:val="Heading2"/>
        <w:spacing w:before="0" w:after="160" w:line="276" w:lineRule="auto"/>
        <w:rPr>
          <w:rFonts w:ascii="Times New Roman" w:eastAsia="Times New Roman" w:hAnsi="Times New Roman"/>
          <w:color w:val="000000"/>
          <w:sz w:val="24"/>
          <w:szCs w:val="24"/>
        </w:rPr>
      </w:pPr>
      <w:r w:rsidRPr="00490B73">
        <w:rPr>
          <w:rFonts w:ascii="Times New Roman" w:eastAsia="Times New Roman" w:hAnsi="Times New Roman"/>
          <w:color w:val="000000"/>
          <w:sz w:val="24"/>
          <w:szCs w:val="24"/>
        </w:rPr>
        <w:t>Much of the Centre’s research is done on behalf of the Department of Education and Skills (DES). The Centre also undertakes research for other agencies (e.g., the National Council for C</w:t>
      </w:r>
      <w:r w:rsidR="00ED01A3" w:rsidRPr="00490B73">
        <w:rPr>
          <w:rFonts w:ascii="Times New Roman" w:eastAsia="Times New Roman" w:hAnsi="Times New Roman"/>
          <w:color w:val="000000"/>
          <w:sz w:val="24"/>
          <w:szCs w:val="24"/>
        </w:rPr>
        <w:t>urriculum and Assessment (NCCA)</w:t>
      </w:r>
      <w:r w:rsidRPr="00490B73">
        <w:rPr>
          <w:rFonts w:ascii="Times New Roman" w:eastAsia="Times New Roman" w:hAnsi="Times New Roman"/>
          <w:color w:val="000000"/>
          <w:sz w:val="24"/>
          <w:szCs w:val="24"/>
        </w:rPr>
        <w:t xml:space="preserve">. Elements of the research programme are initiated by the Centre itself. </w:t>
      </w:r>
    </w:p>
    <w:p w:rsidR="007256AC" w:rsidRPr="00CE288E" w:rsidRDefault="00FB069E" w:rsidP="002A2FB4">
      <w:pPr>
        <w:pStyle w:val="Heading2"/>
        <w:spacing w:before="0" w:after="160" w:line="276" w:lineRule="auto"/>
        <w:rPr>
          <w:rFonts w:ascii="Times New Roman" w:eastAsia="Times New Roman" w:hAnsi="Times New Roman"/>
          <w:sz w:val="24"/>
          <w:szCs w:val="24"/>
        </w:rPr>
      </w:pPr>
      <w:r w:rsidRPr="00490B73">
        <w:rPr>
          <w:rFonts w:ascii="Times New Roman" w:eastAsia="Times New Roman" w:hAnsi="Times New Roman"/>
          <w:color w:val="000000"/>
          <w:sz w:val="24"/>
          <w:szCs w:val="24"/>
        </w:rPr>
        <w:t>Standardised test</w:t>
      </w:r>
      <w:r w:rsidR="00865D67" w:rsidRPr="00490B73">
        <w:rPr>
          <w:rFonts w:ascii="Times New Roman" w:eastAsia="Times New Roman" w:hAnsi="Times New Roman"/>
          <w:color w:val="000000"/>
          <w:sz w:val="24"/>
          <w:szCs w:val="24"/>
        </w:rPr>
        <w:t>s</w:t>
      </w:r>
      <w:r w:rsidRPr="00490B73">
        <w:rPr>
          <w:rFonts w:ascii="Times New Roman" w:eastAsia="Times New Roman" w:hAnsi="Times New Roman"/>
          <w:color w:val="000000"/>
          <w:sz w:val="24"/>
          <w:szCs w:val="24"/>
        </w:rPr>
        <w:t xml:space="preserve"> are made available to schools through the Centre’s Test Department which is located in separate premises on Richmond Road close to the St Patricks campus</w:t>
      </w:r>
      <w:r w:rsidR="00865D67" w:rsidRPr="00490B73">
        <w:rPr>
          <w:rFonts w:ascii="Times New Roman" w:eastAsia="Times New Roman" w:hAnsi="Times New Roman"/>
          <w:color w:val="000000"/>
          <w:sz w:val="24"/>
          <w:szCs w:val="24"/>
        </w:rPr>
        <w:t>.</w:t>
      </w:r>
      <w:r w:rsidR="00C32787">
        <w:rPr>
          <w:rFonts w:ascii="Times New Roman" w:eastAsia="Times New Roman" w:hAnsi="Times New Roman"/>
          <w:color w:val="000000"/>
          <w:sz w:val="24"/>
          <w:szCs w:val="24"/>
        </w:rPr>
        <w:t xml:space="preserve"> This vacancy arises because the Centre’s suite of tests </w:t>
      </w:r>
      <w:proofErr w:type="gramStart"/>
      <w:r w:rsidR="00C32787">
        <w:rPr>
          <w:rFonts w:ascii="Times New Roman" w:eastAsia="Times New Roman" w:hAnsi="Times New Roman"/>
          <w:color w:val="000000"/>
          <w:sz w:val="24"/>
          <w:szCs w:val="24"/>
        </w:rPr>
        <w:t>are</w:t>
      </w:r>
      <w:proofErr w:type="gramEnd"/>
      <w:r w:rsidR="00C32787">
        <w:rPr>
          <w:rFonts w:ascii="Times New Roman" w:eastAsia="Times New Roman" w:hAnsi="Times New Roman"/>
          <w:color w:val="000000"/>
          <w:sz w:val="24"/>
          <w:szCs w:val="24"/>
        </w:rPr>
        <w:t xml:space="preserve"> being made available on line as well as in paper format</w:t>
      </w:r>
    </w:p>
    <w:p w:rsidR="00C0424D" w:rsidRDefault="00FB069E" w:rsidP="00C0424D">
      <w:pPr>
        <w:jc w:val="center"/>
        <w:rPr>
          <w:rFonts w:ascii="Times New Roman" w:hAnsi="Times New Roman" w:cs="Times New Roman"/>
          <w:b/>
          <w:sz w:val="24"/>
          <w:szCs w:val="24"/>
        </w:rPr>
      </w:pPr>
      <w:bookmarkStart w:id="0" w:name="_GoBack"/>
      <w:bookmarkEnd w:id="0"/>
      <w:r w:rsidRPr="00CE288E">
        <w:rPr>
          <w:rFonts w:ascii="Times New Roman" w:hAnsi="Times New Roman" w:cs="Times New Roman"/>
          <w:b/>
          <w:sz w:val="24"/>
          <w:szCs w:val="24"/>
        </w:rPr>
        <w:t>The Role</w:t>
      </w:r>
    </w:p>
    <w:p w:rsidR="00AC6891" w:rsidRDefault="00C1331C" w:rsidP="00AC6891">
      <w:pPr>
        <w:spacing w:after="0"/>
        <w:rPr>
          <w:rFonts w:ascii="Times New Roman" w:hAnsi="Times New Roman" w:cs="Times New Roman"/>
          <w:sz w:val="24"/>
          <w:szCs w:val="24"/>
        </w:rPr>
      </w:pPr>
      <w:r>
        <w:rPr>
          <w:rFonts w:ascii="Times New Roman" w:hAnsi="Times New Roman" w:cs="Times New Roman"/>
          <w:sz w:val="24"/>
          <w:szCs w:val="24"/>
        </w:rPr>
        <w:t xml:space="preserve"> </w:t>
      </w:r>
      <w:r w:rsidR="0073421C" w:rsidRPr="00490B73">
        <w:rPr>
          <w:rFonts w:ascii="Times New Roman" w:hAnsi="Times New Roman" w:cs="Times New Roman"/>
          <w:sz w:val="24"/>
          <w:szCs w:val="24"/>
        </w:rPr>
        <w:t xml:space="preserve">The person appointed will assist </w:t>
      </w:r>
      <w:r w:rsidR="00AC6891" w:rsidRPr="00490B73">
        <w:rPr>
          <w:rFonts w:ascii="Times New Roman" w:hAnsi="Times New Roman" w:cs="Times New Roman"/>
          <w:sz w:val="24"/>
          <w:szCs w:val="24"/>
        </w:rPr>
        <w:t xml:space="preserve">and report to </w:t>
      </w:r>
      <w:r w:rsidR="0073421C" w:rsidRPr="00490B73">
        <w:rPr>
          <w:rFonts w:ascii="Times New Roman" w:hAnsi="Times New Roman" w:cs="Times New Roman"/>
          <w:sz w:val="24"/>
          <w:szCs w:val="24"/>
        </w:rPr>
        <w:t xml:space="preserve">the </w:t>
      </w:r>
      <w:r w:rsidR="00AC6891" w:rsidRPr="00490B73">
        <w:rPr>
          <w:rFonts w:ascii="Times New Roman" w:hAnsi="Times New Roman" w:cs="Times New Roman"/>
          <w:sz w:val="24"/>
          <w:szCs w:val="24"/>
        </w:rPr>
        <w:t xml:space="preserve">Administrator of the Test Department, the Senior Administrator in the Research Centre and the CEO.  </w:t>
      </w:r>
      <w:r w:rsidR="00AC6891" w:rsidRPr="00490B73">
        <w:rPr>
          <w:rFonts w:ascii="Times New Roman" w:hAnsi="Times New Roman" w:cs="Times New Roman"/>
          <w:color w:val="000000" w:themeColor="text1"/>
          <w:sz w:val="24"/>
          <w:szCs w:val="24"/>
        </w:rPr>
        <w:t>The purpose of the position is to ensure the provision of assessments services to schools and Centres of Education</w:t>
      </w:r>
      <w:r w:rsidR="00AC6891" w:rsidRPr="00AA1CBA">
        <w:rPr>
          <w:rFonts w:cs="Arial"/>
          <w:color w:val="000000" w:themeColor="text1"/>
          <w:szCs w:val="24"/>
        </w:rPr>
        <w:t>.</w:t>
      </w:r>
    </w:p>
    <w:p w:rsidR="00AC6891" w:rsidRDefault="00AC6891" w:rsidP="0073421C">
      <w:pPr>
        <w:spacing w:after="0"/>
        <w:rPr>
          <w:rFonts w:ascii="Times New Roman" w:hAnsi="Times New Roman" w:cs="Times New Roman"/>
          <w:sz w:val="24"/>
          <w:szCs w:val="24"/>
        </w:rPr>
      </w:pPr>
    </w:p>
    <w:p w:rsidR="00AC6891" w:rsidRPr="00490B73" w:rsidRDefault="00AC6891" w:rsidP="00AC6891">
      <w:pPr>
        <w:spacing w:line="276" w:lineRule="auto"/>
        <w:rPr>
          <w:rFonts w:ascii="Times New Roman" w:hAnsi="Times New Roman" w:cs="Times New Roman"/>
          <w:b/>
          <w:bCs/>
          <w:sz w:val="24"/>
          <w:szCs w:val="24"/>
          <w:u w:val="single"/>
        </w:rPr>
      </w:pPr>
      <w:r w:rsidRPr="00490B73">
        <w:rPr>
          <w:rFonts w:ascii="Times New Roman" w:hAnsi="Times New Roman" w:cs="Times New Roman"/>
          <w:b/>
          <w:bCs/>
          <w:sz w:val="24"/>
          <w:szCs w:val="24"/>
        </w:rPr>
        <w:t>Duties and Responsibilities</w:t>
      </w:r>
    </w:p>
    <w:p w:rsidR="00AC6891" w:rsidRPr="00490B73" w:rsidRDefault="00AC6891" w:rsidP="00AC6891">
      <w:pPr>
        <w:rPr>
          <w:rFonts w:ascii="Times New Roman" w:hAnsi="Times New Roman" w:cs="Times New Roman"/>
          <w:color w:val="000000" w:themeColor="text1"/>
          <w:sz w:val="24"/>
          <w:szCs w:val="24"/>
        </w:rPr>
      </w:pPr>
      <w:r w:rsidRPr="00490B73">
        <w:rPr>
          <w:rFonts w:ascii="Times New Roman" w:hAnsi="Times New Roman" w:cs="Times New Roman"/>
          <w:color w:val="000000" w:themeColor="text1"/>
          <w:sz w:val="24"/>
          <w:szCs w:val="24"/>
        </w:rPr>
        <w:t xml:space="preserve">Working under the direction of the Administrator of the Test Department, the position involves: </w:t>
      </w:r>
    </w:p>
    <w:p w:rsidR="00AC6891" w:rsidRPr="00490B73" w:rsidRDefault="00AC6891" w:rsidP="00AC6891">
      <w:pPr>
        <w:pStyle w:val="ListParagraph"/>
        <w:numPr>
          <w:ilvl w:val="0"/>
          <w:numId w:val="14"/>
        </w:numPr>
        <w:rPr>
          <w:rFonts w:ascii="Times New Roman" w:hAnsi="Times New Roman" w:cs="Times New Roman"/>
          <w:color w:val="000000" w:themeColor="text1"/>
          <w:sz w:val="24"/>
          <w:szCs w:val="24"/>
        </w:rPr>
      </w:pPr>
      <w:r w:rsidRPr="00490B73">
        <w:rPr>
          <w:rFonts w:ascii="Times New Roman" w:hAnsi="Times New Roman" w:cs="Times New Roman"/>
          <w:color w:val="000000" w:themeColor="text1"/>
          <w:sz w:val="24"/>
          <w:szCs w:val="24"/>
        </w:rPr>
        <w:t>Taking sales orders</w:t>
      </w:r>
    </w:p>
    <w:p w:rsidR="00AC6891" w:rsidRPr="00490B73" w:rsidRDefault="00AC6891" w:rsidP="00AC6891">
      <w:pPr>
        <w:pStyle w:val="ListParagraph"/>
        <w:numPr>
          <w:ilvl w:val="0"/>
          <w:numId w:val="14"/>
        </w:numPr>
        <w:rPr>
          <w:rFonts w:ascii="Times New Roman" w:hAnsi="Times New Roman" w:cs="Times New Roman"/>
          <w:color w:val="000000" w:themeColor="text1"/>
          <w:sz w:val="24"/>
          <w:szCs w:val="24"/>
        </w:rPr>
      </w:pPr>
      <w:r w:rsidRPr="00490B73">
        <w:rPr>
          <w:rFonts w:ascii="Times New Roman" w:hAnsi="Times New Roman" w:cs="Times New Roman"/>
          <w:color w:val="000000" w:themeColor="text1"/>
          <w:sz w:val="24"/>
          <w:szCs w:val="24"/>
        </w:rPr>
        <w:t>Answering queries (Mostly by email and phone)</w:t>
      </w:r>
    </w:p>
    <w:p w:rsidR="00AC6891" w:rsidRPr="00490B73" w:rsidRDefault="00AC6891" w:rsidP="00AC6891">
      <w:pPr>
        <w:pStyle w:val="ListParagraph"/>
        <w:numPr>
          <w:ilvl w:val="0"/>
          <w:numId w:val="14"/>
        </w:numPr>
        <w:rPr>
          <w:rFonts w:ascii="Times New Roman" w:hAnsi="Times New Roman" w:cs="Times New Roman"/>
          <w:sz w:val="24"/>
          <w:szCs w:val="24"/>
        </w:rPr>
      </w:pPr>
      <w:r w:rsidRPr="00490B73">
        <w:rPr>
          <w:rFonts w:ascii="Times New Roman" w:hAnsi="Times New Roman" w:cs="Times New Roman"/>
          <w:sz w:val="24"/>
          <w:szCs w:val="24"/>
        </w:rPr>
        <w:t>Answering queries on test scoring and carrying out test scoring</w:t>
      </w:r>
    </w:p>
    <w:p w:rsidR="00AC6891" w:rsidRPr="00490B73" w:rsidRDefault="00AC6891" w:rsidP="00AC6891">
      <w:pPr>
        <w:pStyle w:val="ListParagraph"/>
        <w:numPr>
          <w:ilvl w:val="0"/>
          <w:numId w:val="14"/>
        </w:numPr>
        <w:rPr>
          <w:rFonts w:ascii="Times New Roman" w:hAnsi="Times New Roman" w:cs="Times New Roman"/>
          <w:color w:val="000000" w:themeColor="text1"/>
          <w:sz w:val="24"/>
          <w:szCs w:val="24"/>
        </w:rPr>
      </w:pPr>
      <w:r w:rsidRPr="00490B73">
        <w:rPr>
          <w:rFonts w:ascii="Times New Roman" w:hAnsi="Times New Roman" w:cs="Times New Roman"/>
          <w:sz w:val="24"/>
          <w:szCs w:val="24"/>
        </w:rPr>
        <w:lastRenderedPageBreak/>
        <w:t>Answering queries relating to the use of Drumcondra Online Test System (DOTS), setting up new users and issuing credits to schools as required. (This requires regular contacts with the CBT team within the Research Centre and issuing regular reports to the team.)</w:t>
      </w:r>
    </w:p>
    <w:p w:rsidR="00AC6891" w:rsidRPr="00490B73" w:rsidRDefault="00AC6891" w:rsidP="00AC6891">
      <w:pPr>
        <w:pStyle w:val="ListParagraph"/>
        <w:numPr>
          <w:ilvl w:val="0"/>
          <w:numId w:val="14"/>
        </w:numPr>
        <w:rPr>
          <w:rFonts w:ascii="Times New Roman" w:hAnsi="Times New Roman" w:cs="Times New Roman"/>
          <w:color w:val="000000" w:themeColor="text1"/>
          <w:sz w:val="24"/>
          <w:szCs w:val="24"/>
        </w:rPr>
      </w:pPr>
      <w:r w:rsidRPr="00490B73">
        <w:rPr>
          <w:rFonts w:ascii="Times New Roman" w:hAnsi="Times New Roman" w:cs="Times New Roman"/>
          <w:sz w:val="24"/>
          <w:szCs w:val="24"/>
        </w:rPr>
        <w:t>Managing the sale of DOTS and reconciling online payments, issuing refunds etc. (Training will be provided)</w:t>
      </w:r>
    </w:p>
    <w:p w:rsidR="00AC6891" w:rsidRPr="00490B73" w:rsidRDefault="00C32787" w:rsidP="00AC6891">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Assisting the Administrator with m</w:t>
      </w:r>
      <w:r w:rsidR="00AC6891" w:rsidRPr="00490B73">
        <w:rPr>
          <w:rFonts w:ascii="Times New Roman" w:hAnsi="Times New Roman" w:cs="Times New Roman"/>
          <w:color w:val="000000" w:themeColor="text1"/>
          <w:sz w:val="24"/>
          <w:szCs w:val="24"/>
        </w:rPr>
        <w:t xml:space="preserve">anaging seasonal casual staff </w:t>
      </w:r>
    </w:p>
    <w:p w:rsidR="00AC6891" w:rsidRPr="00490B73" w:rsidRDefault="00AC6891" w:rsidP="00AC6891">
      <w:pPr>
        <w:pStyle w:val="ListParagraph"/>
        <w:numPr>
          <w:ilvl w:val="0"/>
          <w:numId w:val="14"/>
        </w:numPr>
        <w:rPr>
          <w:rFonts w:ascii="Times New Roman" w:hAnsi="Times New Roman" w:cs="Times New Roman"/>
          <w:color w:val="000000" w:themeColor="text1"/>
          <w:sz w:val="24"/>
          <w:szCs w:val="24"/>
        </w:rPr>
      </w:pPr>
      <w:r w:rsidRPr="00490B73">
        <w:rPr>
          <w:rFonts w:ascii="Times New Roman" w:hAnsi="Times New Roman" w:cs="Times New Roman"/>
          <w:color w:val="000000" w:themeColor="text1"/>
          <w:sz w:val="24"/>
          <w:szCs w:val="24"/>
        </w:rPr>
        <w:t>Processing, preparing and shipping orders</w:t>
      </w:r>
    </w:p>
    <w:p w:rsidR="00AC6891" w:rsidRPr="00490B73" w:rsidRDefault="00AC6891" w:rsidP="00AC6891">
      <w:pPr>
        <w:pStyle w:val="ListParagraph"/>
        <w:numPr>
          <w:ilvl w:val="0"/>
          <w:numId w:val="14"/>
        </w:numPr>
        <w:rPr>
          <w:rFonts w:ascii="Times New Roman" w:hAnsi="Times New Roman" w:cs="Times New Roman"/>
          <w:color w:val="000000" w:themeColor="text1"/>
          <w:sz w:val="24"/>
          <w:szCs w:val="24"/>
        </w:rPr>
      </w:pPr>
      <w:r w:rsidRPr="00490B73">
        <w:rPr>
          <w:rFonts w:ascii="Times New Roman" w:hAnsi="Times New Roman" w:cs="Times New Roman"/>
          <w:color w:val="000000" w:themeColor="text1"/>
          <w:sz w:val="24"/>
          <w:szCs w:val="24"/>
        </w:rPr>
        <w:t xml:space="preserve">Invoicing and general accounting related tasks (reporting, banking cheques </w:t>
      </w:r>
      <w:proofErr w:type="spellStart"/>
      <w:r w:rsidRPr="00490B73">
        <w:rPr>
          <w:rFonts w:ascii="Times New Roman" w:hAnsi="Times New Roman" w:cs="Times New Roman"/>
          <w:color w:val="000000" w:themeColor="text1"/>
          <w:sz w:val="24"/>
          <w:szCs w:val="24"/>
        </w:rPr>
        <w:t>etc</w:t>
      </w:r>
      <w:proofErr w:type="spellEnd"/>
      <w:r w:rsidRPr="00490B73">
        <w:rPr>
          <w:rFonts w:ascii="Times New Roman" w:hAnsi="Times New Roman" w:cs="Times New Roman"/>
          <w:color w:val="000000" w:themeColor="text1"/>
          <w:sz w:val="24"/>
          <w:szCs w:val="24"/>
        </w:rPr>
        <w:t>)</w:t>
      </w:r>
    </w:p>
    <w:p w:rsidR="00AC6891" w:rsidRPr="00490B73" w:rsidRDefault="00AC6891" w:rsidP="00AC6891">
      <w:pPr>
        <w:pStyle w:val="ListParagraph"/>
        <w:numPr>
          <w:ilvl w:val="0"/>
          <w:numId w:val="14"/>
        </w:numPr>
        <w:rPr>
          <w:rFonts w:ascii="Times New Roman" w:hAnsi="Times New Roman" w:cs="Times New Roman"/>
          <w:sz w:val="24"/>
          <w:szCs w:val="24"/>
        </w:rPr>
      </w:pPr>
      <w:r w:rsidRPr="00490B73">
        <w:rPr>
          <w:rFonts w:ascii="Times New Roman" w:hAnsi="Times New Roman" w:cs="Times New Roman"/>
          <w:sz w:val="24"/>
          <w:szCs w:val="24"/>
        </w:rPr>
        <w:t xml:space="preserve">Dealing with printers and suppliers </w:t>
      </w:r>
    </w:p>
    <w:p w:rsidR="00AC6891" w:rsidRPr="00490B73" w:rsidRDefault="00AC6891" w:rsidP="00AC6891">
      <w:pPr>
        <w:pStyle w:val="ListParagraph"/>
        <w:numPr>
          <w:ilvl w:val="0"/>
          <w:numId w:val="14"/>
        </w:numPr>
        <w:rPr>
          <w:rFonts w:ascii="Times New Roman" w:hAnsi="Times New Roman" w:cs="Times New Roman"/>
          <w:sz w:val="24"/>
          <w:szCs w:val="24"/>
        </w:rPr>
      </w:pPr>
      <w:r w:rsidRPr="00490B73">
        <w:rPr>
          <w:rFonts w:ascii="Times New Roman" w:hAnsi="Times New Roman" w:cs="Times New Roman"/>
          <w:color w:val="000000" w:themeColor="text1"/>
          <w:sz w:val="24"/>
          <w:szCs w:val="24"/>
        </w:rPr>
        <w:t>Stock take and stock control</w:t>
      </w:r>
    </w:p>
    <w:p w:rsidR="00AC6891" w:rsidRPr="00490B73" w:rsidRDefault="00AC6891" w:rsidP="00AC6891">
      <w:pPr>
        <w:rPr>
          <w:rFonts w:ascii="Times New Roman" w:hAnsi="Times New Roman" w:cs="Times New Roman"/>
          <w:color w:val="000000" w:themeColor="text1"/>
          <w:sz w:val="24"/>
          <w:szCs w:val="24"/>
        </w:rPr>
      </w:pPr>
      <w:r w:rsidRPr="00490B73">
        <w:rPr>
          <w:rFonts w:ascii="Times New Roman" w:hAnsi="Times New Roman" w:cs="Times New Roman"/>
          <w:color w:val="000000" w:themeColor="text1"/>
          <w:sz w:val="24"/>
          <w:szCs w:val="24"/>
        </w:rPr>
        <w:t>Other duties appropriate to the post may be assigned from time to time</w:t>
      </w:r>
    </w:p>
    <w:p w:rsidR="006A7D35" w:rsidRDefault="00AC6891" w:rsidP="00AC6891">
      <w:pPr>
        <w:rPr>
          <w:rFonts w:ascii="Times New Roman" w:hAnsi="Times New Roman" w:cs="Times New Roman"/>
          <w:bCs/>
          <w:sz w:val="24"/>
          <w:szCs w:val="24"/>
        </w:rPr>
      </w:pPr>
      <w:r w:rsidRPr="00490B73">
        <w:rPr>
          <w:rFonts w:ascii="Times New Roman" w:hAnsi="Times New Roman" w:cs="Times New Roman"/>
          <w:bCs/>
          <w:sz w:val="24"/>
          <w:szCs w:val="24"/>
        </w:rPr>
        <w:t xml:space="preserve">The candidates will also be required to get involved in the strategy for the future of the test </w:t>
      </w:r>
      <w:r w:rsidR="006A7D35" w:rsidRPr="00490B73">
        <w:rPr>
          <w:rFonts w:ascii="Times New Roman" w:hAnsi="Times New Roman" w:cs="Times New Roman"/>
          <w:bCs/>
          <w:sz w:val="24"/>
          <w:szCs w:val="24"/>
        </w:rPr>
        <w:t>department</w:t>
      </w:r>
      <w:r w:rsidR="006A7D35">
        <w:rPr>
          <w:rFonts w:ascii="Times New Roman" w:hAnsi="Times New Roman" w:cs="Times New Roman"/>
          <w:bCs/>
          <w:sz w:val="24"/>
          <w:szCs w:val="24"/>
        </w:rPr>
        <w:t xml:space="preserve"> and</w:t>
      </w:r>
      <w:r w:rsidRPr="00490B73">
        <w:rPr>
          <w:rFonts w:ascii="Times New Roman" w:hAnsi="Times New Roman" w:cs="Times New Roman"/>
          <w:bCs/>
          <w:sz w:val="24"/>
          <w:szCs w:val="24"/>
        </w:rPr>
        <w:t xml:space="preserve"> propos</w:t>
      </w:r>
      <w:r w:rsidR="006A7D35">
        <w:rPr>
          <w:rFonts w:ascii="Times New Roman" w:hAnsi="Times New Roman" w:cs="Times New Roman"/>
          <w:bCs/>
          <w:sz w:val="24"/>
          <w:szCs w:val="24"/>
        </w:rPr>
        <w:t>e solution to logistical issues, especially as they arise in relation to DOTS.</w:t>
      </w:r>
    </w:p>
    <w:p w:rsidR="00AC6891" w:rsidRPr="00490B73" w:rsidRDefault="00AC6891" w:rsidP="00AC6891">
      <w:pPr>
        <w:rPr>
          <w:rFonts w:ascii="Times New Roman" w:hAnsi="Times New Roman" w:cs="Times New Roman"/>
          <w:bCs/>
          <w:sz w:val="24"/>
          <w:szCs w:val="24"/>
        </w:rPr>
      </w:pPr>
      <w:r w:rsidRPr="00490B73">
        <w:rPr>
          <w:rFonts w:ascii="Times New Roman" w:hAnsi="Times New Roman" w:cs="Times New Roman"/>
          <w:bCs/>
          <w:sz w:val="24"/>
          <w:szCs w:val="24"/>
        </w:rPr>
        <w:t xml:space="preserve">The Test Department is a very small operation and requires flexibility in the tasks to be carried out. </w:t>
      </w:r>
      <w:r w:rsidR="00C15829">
        <w:rPr>
          <w:rFonts w:ascii="Times New Roman" w:hAnsi="Times New Roman" w:cs="Times New Roman"/>
          <w:sz w:val="24"/>
          <w:szCs w:val="24"/>
        </w:rPr>
        <w:t>The role may require to work in the Research Centre from time to time.</w:t>
      </w:r>
    </w:p>
    <w:p w:rsidR="00AC6891" w:rsidRDefault="00AC6891" w:rsidP="00AC6891">
      <w:pPr>
        <w:rPr>
          <w:rFonts w:ascii="Times New Roman" w:hAnsi="Times New Roman" w:cs="Times New Roman"/>
          <w:sz w:val="24"/>
          <w:szCs w:val="24"/>
        </w:rPr>
      </w:pPr>
      <w:r w:rsidRPr="00490B73">
        <w:rPr>
          <w:rFonts w:ascii="Times New Roman" w:hAnsi="Times New Roman" w:cs="Times New Roman"/>
          <w:sz w:val="24"/>
          <w:szCs w:val="24"/>
        </w:rPr>
        <w:t xml:space="preserve">The role is likely to evolve over the next number of years as many paper tests are gradually replaced by computer-based tests. The candidates should be aware that they will be required to adapt to new situations and demands as part of the position. </w:t>
      </w:r>
    </w:p>
    <w:p w:rsidR="00AC6891" w:rsidRPr="00490B73" w:rsidRDefault="00AC6891" w:rsidP="00AC6891">
      <w:pPr>
        <w:rPr>
          <w:rFonts w:ascii="Times New Roman" w:hAnsi="Times New Roman" w:cs="Times New Roman"/>
          <w:bCs/>
          <w:sz w:val="24"/>
          <w:szCs w:val="24"/>
        </w:rPr>
      </w:pPr>
      <w:r w:rsidRPr="00490B73">
        <w:rPr>
          <w:rFonts w:ascii="Times New Roman" w:hAnsi="Times New Roman" w:cs="Times New Roman"/>
          <w:color w:val="000000" w:themeColor="text1"/>
          <w:sz w:val="24"/>
          <w:szCs w:val="24"/>
        </w:rPr>
        <w:t xml:space="preserve">The Test Department is especially busy during spring time, where most schools carry out their student assessments. A degree of flexibility in working patterns is required to facilitate this. </w:t>
      </w:r>
    </w:p>
    <w:p w:rsidR="00AC6891" w:rsidRPr="00490B73" w:rsidRDefault="00490B73" w:rsidP="00AC6891">
      <w:pPr>
        <w:rPr>
          <w:rFonts w:ascii="Times New Roman" w:hAnsi="Times New Roman" w:cs="Times New Roman"/>
          <w:sz w:val="24"/>
          <w:szCs w:val="24"/>
        </w:rPr>
      </w:pPr>
      <w:r w:rsidRPr="00490B73">
        <w:rPr>
          <w:rFonts w:ascii="Times New Roman" w:hAnsi="Times New Roman" w:cs="Times New Roman"/>
          <w:sz w:val="24"/>
          <w:szCs w:val="24"/>
        </w:rPr>
        <w:t>T</w:t>
      </w:r>
      <w:r w:rsidR="00AC6891" w:rsidRPr="00490B73">
        <w:rPr>
          <w:rFonts w:ascii="Times New Roman" w:hAnsi="Times New Roman" w:cs="Times New Roman"/>
          <w:sz w:val="24"/>
          <w:szCs w:val="24"/>
        </w:rPr>
        <w:t xml:space="preserve">he role requires quite a lot of lifting of heavy boxes and a medical assessment will be required before the selected candidate is confirmed in the role. Health and Safety training for manual handling will be provided. </w:t>
      </w:r>
    </w:p>
    <w:p w:rsidR="00AC6891" w:rsidRPr="00490B73" w:rsidRDefault="00490B73" w:rsidP="00490B73">
      <w:pPr>
        <w:jc w:val="center"/>
        <w:rPr>
          <w:rFonts w:ascii="Times New Roman" w:hAnsi="Times New Roman" w:cs="Times New Roman"/>
          <w:bCs/>
          <w:sz w:val="24"/>
          <w:szCs w:val="24"/>
        </w:rPr>
      </w:pPr>
      <w:r w:rsidRPr="00490B73">
        <w:rPr>
          <w:rFonts w:ascii="Times New Roman" w:hAnsi="Times New Roman" w:cs="Times New Roman"/>
          <w:b/>
          <w:sz w:val="24"/>
          <w:szCs w:val="24"/>
        </w:rPr>
        <w:t>The Candidate</w:t>
      </w:r>
    </w:p>
    <w:p w:rsidR="00AC6891" w:rsidRPr="00490B73" w:rsidRDefault="00C32787" w:rsidP="00AC6891">
      <w:pPr>
        <w:spacing w:line="276"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Applicants must have </w:t>
      </w:r>
    </w:p>
    <w:p w:rsidR="00AC6891" w:rsidRPr="00490B73" w:rsidRDefault="00AC6891" w:rsidP="00AC6891">
      <w:pPr>
        <w:pStyle w:val="BodyText"/>
        <w:numPr>
          <w:ilvl w:val="0"/>
          <w:numId w:val="13"/>
        </w:numPr>
        <w:spacing w:after="0" w:line="276" w:lineRule="auto"/>
        <w:rPr>
          <w:b/>
          <w:bCs/>
          <w:color w:val="000000" w:themeColor="text1"/>
          <w:szCs w:val="24"/>
        </w:rPr>
      </w:pPr>
      <w:r w:rsidRPr="00490B73">
        <w:rPr>
          <w:bCs/>
          <w:color w:val="000000" w:themeColor="text1"/>
          <w:szCs w:val="24"/>
        </w:rPr>
        <w:t xml:space="preserve">a relevant third level qualification or relevant work experience in a similar capacity in the last 3 years. </w:t>
      </w:r>
    </w:p>
    <w:p w:rsidR="00AC6891" w:rsidRDefault="00C32787" w:rsidP="00AC6891">
      <w:pPr>
        <w:pStyle w:val="BodyText"/>
        <w:numPr>
          <w:ilvl w:val="0"/>
          <w:numId w:val="12"/>
        </w:numPr>
        <w:spacing w:after="0" w:line="276" w:lineRule="auto"/>
        <w:rPr>
          <w:bCs/>
          <w:color w:val="000000" w:themeColor="text1"/>
          <w:szCs w:val="24"/>
        </w:rPr>
      </w:pPr>
      <w:r>
        <w:rPr>
          <w:bCs/>
          <w:color w:val="000000" w:themeColor="text1"/>
          <w:szCs w:val="24"/>
        </w:rPr>
        <w:t>e</w:t>
      </w:r>
      <w:r w:rsidR="00AC6891" w:rsidRPr="00490B73">
        <w:rPr>
          <w:bCs/>
          <w:color w:val="000000" w:themeColor="text1"/>
          <w:szCs w:val="24"/>
        </w:rPr>
        <w:t>xperience in sales and dealing with the public</w:t>
      </w:r>
    </w:p>
    <w:p w:rsidR="006A7D35" w:rsidRPr="00490B73" w:rsidRDefault="006A7D35" w:rsidP="00AC6891">
      <w:pPr>
        <w:pStyle w:val="BodyText"/>
        <w:numPr>
          <w:ilvl w:val="0"/>
          <w:numId w:val="12"/>
        </w:numPr>
        <w:spacing w:after="0" w:line="276" w:lineRule="auto"/>
        <w:rPr>
          <w:bCs/>
          <w:color w:val="000000" w:themeColor="text1"/>
          <w:szCs w:val="24"/>
        </w:rPr>
      </w:pPr>
      <w:r w:rsidRPr="00490B73">
        <w:rPr>
          <w:color w:val="000000" w:themeColor="text1"/>
          <w:szCs w:val="24"/>
        </w:rPr>
        <w:t>an understanding of budget administration and control</w:t>
      </w:r>
    </w:p>
    <w:p w:rsidR="00AC6891" w:rsidRPr="00490B73" w:rsidRDefault="006A7D35" w:rsidP="00AC6891">
      <w:pPr>
        <w:numPr>
          <w:ilvl w:val="0"/>
          <w:numId w:val="12"/>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C32787">
        <w:rPr>
          <w:rFonts w:ascii="Times New Roman" w:hAnsi="Times New Roman" w:cs="Times New Roman"/>
          <w:color w:val="000000" w:themeColor="text1"/>
          <w:sz w:val="24"/>
          <w:szCs w:val="24"/>
        </w:rPr>
        <w:t>s</w:t>
      </w:r>
      <w:r w:rsidR="00AC6891" w:rsidRPr="00490B73">
        <w:rPr>
          <w:rFonts w:ascii="Times New Roman" w:hAnsi="Times New Roman" w:cs="Times New Roman"/>
          <w:color w:val="000000" w:themeColor="text1"/>
          <w:sz w:val="24"/>
          <w:szCs w:val="24"/>
        </w:rPr>
        <w:t xml:space="preserve">trong sense of customer service </w:t>
      </w:r>
    </w:p>
    <w:p w:rsidR="00AC6891" w:rsidRPr="00490B73" w:rsidRDefault="00C32787" w:rsidP="00AC6891">
      <w:pPr>
        <w:pStyle w:val="BodyText"/>
        <w:numPr>
          <w:ilvl w:val="0"/>
          <w:numId w:val="12"/>
        </w:numPr>
        <w:spacing w:after="0" w:line="276" w:lineRule="auto"/>
        <w:rPr>
          <w:b/>
          <w:bCs/>
          <w:color w:val="000000" w:themeColor="text1"/>
          <w:szCs w:val="24"/>
        </w:rPr>
      </w:pPr>
      <w:r>
        <w:rPr>
          <w:color w:val="000000" w:themeColor="text1"/>
          <w:szCs w:val="24"/>
        </w:rPr>
        <w:t>g</w:t>
      </w:r>
      <w:r w:rsidR="00AC6891" w:rsidRPr="00490B73">
        <w:rPr>
          <w:color w:val="000000" w:themeColor="text1"/>
          <w:szCs w:val="24"/>
        </w:rPr>
        <w:t>ood IT Skills including familiarity with MS Word and Excel as well as an understanding of cloud based technology.</w:t>
      </w:r>
    </w:p>
    <w:p w:rsidR="00AC6891" w:rsidRPr="00490B73" w:rsidRDefault="00C32787" w:rsidP="00AC6891">
      <w:pPr>
        <w:pStyle w:val="BodyText"/>
        <w:numPr>
          <w:ilvl w:val="0"/>
          <w:numId w:val="12"/>
        </w:numPr>
        <w:spacing w:after="0" w:line="276" w:lineRule="auto"/>
        <w:rPr>
          <w:b/>
          <w:bCs/>
          <w:color w:val="000000" w:themeColor="text1"/>
          <w:szCs w:val="24"/>
        </w:rPr>
      </w:pPr>
      <w:r>
        <w:rPr>
          <w:bCs/>
          <w:color w:val="000000" w:themeColor="text1"/>
          <w:szCs w:val="24"/>
        </w:rPr>
        <w:t>g</w:t>
      </w:r>
      <w:r w:rsidR="00AC6891" w:rsidRPr="00490B73">
        <w:rPr>
          <w:bCs/>
          <w:color w:val="000000" w:themeColor="text1"/>
          <w:szCs w:val="24"/>
        </w:rPr>
        <w:t>ood communication and organisational skills – especially on a cross functional basis</w:t>
      </w:r>
    </w:p>
    <w:p w:rsidR="00AC6891" w:rsidRDefault="00C32787" w:rsidP="00AC6891">
      <w:pPr>
        <w:numPr>
          <w:ilvl w:val="0"/>
          <w:numId w:val="11"/>
        </w:numPr>
        <w:spacing w:after="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AC6891" w:rsidRPr="00490B73">
        <w:rPr>
          <w:rFonts w:ascii="Times New Roman" w:hAnsi="Times New Roman" w:cs="Times New Roman"/>
          <w:color w:val="000000" w:themeColor="text1"/>
          <w:sz w:val="24"/>
          <w:szCs w:val="24"/>
        </w:rPr>
        <w:t>ood decision making and judgement</w:t>
      </w:r>
    </w:p>
    <w:p w:rsidR="00C32787" w:rsidRPr="00C32787" w:rsidRDefault="00C32787" w:rsidP="00C32787">
      <w:pPr>
        <w:pStyle w:val="ListParagraph"/>
        <w:numPr>
          <w:ilvl w:val="0"/>
          <w:numId w:val="11"/>
        </w:numPr>
        <w:rPr>
          <w:rFonts w:ascii="Times New Roman" w:hAnsi="Times New Roman" w:cs="Times New Roman"/>
          <w:bCs/>
          <w:sz w:val="24"/>
          <w:szCs w:val="24"/>
        </w:rPr>
      </w:pPr>
      <w:r w:rsidRPr="00C32787">
        <w:rPr>
          <w:rFonts w:ascii="Times New Roman" w:hAnsi="Times New Roman" w:cs="Times New Roman"/>
          <w:bCs/>
          <w:sz w:val="24"/>
          <w:szCs w:val="24"/>
        </w:rPr>
        <w:t xml:space="preserve">a problem solving and “can do” </w:t>
      </w:r>
      <w:r>
        <w:rPr>
          <w:rFonts w:ascii="Times New Roman" w:hAnsi="Times New Roman" w:cs="Times New Roman"/>
          <w:bCs/>
          <w:sz w:val="24"/>
          <w:szCs w:val="24"/>
        </w:rPr>
        <w:t>attitude</w:t>
      </w:r>
    </w:p>
    <w:p w:rsidR="00AC6891" w:rsidRPr="00490B73" w:rsidRDefault="006A7D35" w:rsidP="00AC6891">
      <w:pPr>
        <w:numPr>
          <w:ilvl w:val="0"/>
          <w:numId w:val="11"/>
        </w:numPr>
        <w:spacing w:after="0" w:line="276"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a </w:t>
      </w:r>
      <w:r w:rsidR="00C32787">
        <w:rPr>
          <w:rFonts w:ascii="Times New Roman" w:hAnsi="Times New Roman" w:cs="Times New Roman"/>
          <w:sz w:val="24"/>
          <w:szCs w:val="24"/>
        </w:rPr>
        <w:t>g</w:t>
      </w:r>
      <w:r w:rsidR="00AC6891" w:rsidRPr="00490B73">
        <w:rPr>
          <w:rFonts w:ascii="Times New Roman" w:hAnsi="Times New Roman" w:cs="Times New Roman"/>
          <w:sz w:val="24"/>
          <w:szCs w:val="24"/>
        </w:rPr>
        <w:t>ood team player</w:t>
      </w:r>
      <w:r>
        <w:rPr>
          <w:rFonts w:ascii="Times New Roman" w:hAnsi="Times New Roman" w:cs="Times New Roman"/>
          <w:sz w:val="24"/>
          <w:szCs w:val="24"/>
        </w:rPr>
        <w:t xml:space="preserve"> attitude</w:t>
      </w:r>
    </w:p>
    <w:p w:rsidR="00AC6891" w:rsidRPr="00490B73" w:rsidRDefault="00AC6891" w:rsidP="00AC6891">
      <w:pPr>
        <w:spacing w:line="276" w:lineRule="auto"/>
        <w:rPr>
          <w:rFonts w:ascii="Times New Roman" w:hAnsi="Times New Roman" w:cs="Times New Roman"/>
          <w:b/>
          <w:bCs/>
          <w:color w:val="000000" w:themeColor="text1"/>
          <w:sz w:val="24"/>
          <w:szCs w:val="24"/>
        </w:rPr>
      </w:pPr>
      <w:r w:rsidRPr="00490B73">
        <w:rPr>
          <w:rFonts w:ascii="Times New Roman" w:hAnsi="Times New Roman" w:cs="Times New Roman"/>
          <w:b/>
          <w:bCs/>
          <w:color w:val="000000" w:themeColor="text1"/>
          <w:sz w:val="24"/>
          <w:szCs w:val="24"/>
        </w:rPr>
        <w:lastRenderedPageBreak/>
        <w:t>Desirable</w:t>
      </w:r>
    </w:p>
    <w:p w:rsidR="00AC6891" w:rsidRPr="00490B73" w:rsidRDefault="00AC6891" w:rsidP="00C32787">
      <w:pPr>
        <w:spacing w:after="0" w:line="240" w:lineRule="auto"/>
        <w:rPr>
          <w:rFonts w:ascii="Times New Roman" w:hAnsi="Times New Roman" w:cs="Times New Roman"/>
          <w:color w:val="000000" w:themeColor="text1"/>
          <w:sz w:val="24"/>
          <w:szCs w:val="24"/>
        </w:rPr>
      </w:pPr>
      <w:r w:rsidRPr="00C32787">
        <w:rPr>
          <w:rFonts w:ascii="Times New Roman" w:hAnsi="Times New Roman" w:cs="Times New Roman"/>
          <w:sz w:val="24"/>
          <w:szCs w:val="24"/>
        </w:rPr>
        <w:t>Knowledge of TAS/SAGE an</w:t>
      </w:r>
      <w:r w:rsidR="00C32787">
        <w:rPr>
          <w:rFonts w:ascii="Times New Roman" w:hAnsi="Times New Roman" w:cs="Times New Roman"/>
          <w:sz w:val="24"/>
          <w:szCs w:val="24"/>
        </w:rPr>
        <w:t>d f</w:t>
      </w:r>
      <w:r w:rsidR="00490B73" w:rsidRPr="00490B73">
        <w:rPr>
          <w:rFonts w:ascii="Times New Roman" w:hAnsi="Times New Roman" w:cs="Times New Roman"/>
          <w:color w:val="000000" w:themeColor="text1"/>
          <w:sz w:val="24"/>
          <w:szCs w:val="24"/>
        </w:rPr>
        <w:t>amiliarity</w:t>
      </w:r>
      <w:r w:rsidRPr="00490B73">
        <w:rPr>
          <w:rFonts w:ascii="Times New Roman" w:hAnsi="Times New Roman" w:cs="Times New Roman"/>
          <w:color w:val="000000" w:themeColor="text1"/>
          <w:sz w:val="24"/>
          <w:szCs w:val="24"/>
        </w:rPr>
        <w:t xml:space="preserve"> with the use of social media and MS Access</w:t>
      </w:r>
      <w:r w:rsidR="00C32787">
        <w:rPr>
          <w:rFonts w:ascii="Times New Roman" w:hAnsi="Times New Roman" w:cs="Times New Roman"/>
          <w:color w:val="000000" w:themeColor="text1"/>
          <w:sz w:val="24"/>
          <w:szCs w:val="24"/>
        </w:rPr>
        <w:t xml:space="preserve"> are desirable.</w:t>
      </w:r>
    </w:p>
    <w:p w:rsidR="00AC6891" w:rsidRPr="00490B73" w:rsidRDefault="00AC6891" w:rsidP="0073421C">
      <w:pPr>
        <w:spacing w:after="0"/>
        <w:rPr>
          <w:rFonts w:ascii="Times New Roman" w:hAnsi="Times New Roman" w:cs="Times New Roman"/>
          <w:sz w:val="24"/>
          <w:szCs w:val="24"/>
        </w:rPr>
      </w:pPr>
    </w:p>
    <w:p w:rsidR="00C0424D" w:rsidRDefault="00C15829" w:rsidP="00C0424D">
      <w:pPr>
        <w:rPr>
          <w:rFonts w:ascii="Times New Roman" w:hAnsi="Times New Roman" w:cs="Times New Roman"/>
          <w:sz w:val="24"/>
          <w:szCs w:val="24"/>
        </w:rPr>
      </w:pPr>
      <w:r w:rsidRPr="00490B73">
        <w:rPr>
          <w:rFonts w:ascii="Times New Roman" w:hAnsi="Times New Roman" w:cs="Times New Roman"/>
          <w:sz w:val="24"/>
          <w:szCs w:val="24"/>
        </w:rPr>
        <w:t>The Test Department requires someone flexible, who enjoys contact with the public and can deal with regular interruptions without feeling stressed.</w:t>
      </w:r>
      <w:r>
        <w:rPr>
          <w:rFonts w:ascii="Times New Roman" w:hAnsi="Times New Roman" w:cs="Times New Roman"/>
          <w:sz w:val="24"/>
          <w:szCs w:val="24"/>
        </w:rPr>
        <w:t xml:space="preserve"> </w:t>
      </w:r>
      <w:r w:rsidR="0023682C" w:rsidRPr="00490B73">
        <w:rPr>
          <w:rFonts w:ascii="Times New Roman" w:hAnsi="Times New Roman" w:cs="Times New Roman"/>
          <w:sz w:val="24"/>
          <w:szCs w:val="24"/>
        </w:rPr>
        <w:t xml:space="preserve">Essential personal qualities required for this position include commitment, </w:t>
      </w:r>
      <w:r w:rsidR="00ED575E" w:rsidRPr="00490B73">
        <w:rPr>
          <w:rFonts w:ascii="Times New Roman" w:hAnsi="Times New Roman" w:cs="Times New Roman"/>
          <w:sz w:val="24"/>
          <w:szCs w:val="24"/>
        </w:rPr>
        <w:t xml:space="preserve">patience and </w:t>
      </w:r>
      <w:r w:rsidR="00E35C34" w:rsidRPr="00490B73">
        <w:rPr>
          <w:rFonts w:ascii="Times New Roman" w:hAnsi="Times New Roman" w:cs="Times New Roman"/>
          <w:sz w:val="24"/>
          <w:szCs w:val="24"/>
        </w:rPr>
        <w:t>flexibility</w:t>
      </w:r>
      <w:r w:rsidR="0023682C" w:rsidRPr="00490B73">
        <w:rPr>
          <w:rFonts w:ascii="Times New Roman" w:hAnsi="Times New Roman" w:cs="Times New Roman"/>
          <w:sz w:val="24"/>
          <w:szCs w:val="24"/>
        </w:rPr>
        <w:t>.</w:t>
      </w:r>
    </w:p>
    <w:p w:rsidR="000B7D7E" w:rsidRPr="00490B73" w:rsidRDefault="000B7D7E" w:rsidP="00C0424D">
      <w:pPr>
        <w:rPr>
          <w:rFonts w:ascii="Times New Roman" w:hAnsi="Times New Roman" w:cs="Times New Roman"/>
          <w:sz w:val="24"/>
          <w:szCs w:val="24"/>
        </w:rPr>
      </w:pPr>
      <w:r w:rsidRPr="00490B73">
        <w:rPr>
          <w:rFonts w:ascii="Times New Roman" w:hAnsi="Times New Roman" w:cs="Times New Roman"/>
          <w:b/>
          <w:sz w:val="24"/>
          <w:szCs w:val="24"/>
        </w:rPr>
        <w:t>Salary Scale:</w:t>
      </w:r>
      <w:r w:rsidRPr="00490B73">
        <w:rPr>
          <w:rFonts w:ascii="Times New Roman" w:hAnsi="Times New Roman" w:cs="Times New Roman"/>
          <w:sz w:val="24"/>
          <w:szCs w:val="24"/>
        </w:rPr>
        <w:t xml:space="preserve"> €</w:t>
      </w:r>
      <w:r w:rsidR="00C15829">
        <w:rPr>
          <w:rFonts w:ascii="Times New Roman" w:hAnsi="Times New Roman" w:cs="Times New Roman"/>
          <w:sz w:val="24"/>
          <w:szCs w:val="24"/>
        </w:rPr>
        <w:t>26,360</w:t>
      </w:r>
      <w:r w:rsidR="0076627D" w:rsidRPr="00490B73">
        <w:rPr>
          <w:rFonts w:ascii="Times New Roman" w:hAnsi="Times New Roman" w:cs="Times New Roman"/>
          <w:sz w:val="24"/>
          <w:szCs w:val="24"/>
        </w:rPr>
        <w:t xml:space="preserve"> - </w:t>
      </w:r>
      <w:r w:rsidR="00C15829">
        <w:rPr>
          <w:rFonts w:ascii="Times New Roman" w:hAnsi="Times New Roman" w:cs="Times New Roman"/>
          <w:sz w:val="24"/>
          <w:szCs w:val="24"/>
        </w:rPr>
        <w:t>€48,665</w:t>
      </w:r>
    </w:p>
    <w:p w:rsidR="00CE288E" w:rsidRPr="00490B73" w:rsidRDefault="00CE288E" w:rsidP="00C0424D">
      <w:pPr>
        <w:rPr>
          <w:rFonts w:ascii="Times New Roman" w:hAnsi="Times New Roman" w:cs="Times New Roman"/>
          <w:sz w:val="24"/>
          <w:szCs w:val="24"/>
        </w:rPr>
      </w:pPr>
      <w:r w:rsidRPr="00490B73">
        <w:rPr>
          <w:rFonts w:ascii="Times New Roman" w:hAnsi="Times New Roman" w:cs="Times New Roman"/>
          <w:sz w:val="24"/>
          <w:szCs w:val="24"/>
        </w:rPr>
        <w:t xml:space="preserve">Appointment will be made on the appropriate point of the </w:t>
      </w:r>
      <w:r w:rsidR="0076627D" w:rsidRPr="00490B73">
        <w:rPr>
          <w:rFonts w:ascii="Times New Roman" w:hAnsi="Times New Roman" w:cs="Times New Roman"/>
          <w:sz w:val="24"/>
          <w:szCs w:val="24"/>
        </w:rPr>
        <w:t xml:space="preserve">Executive Officer </w:t>
      </w:r>
      <w:r w:rsidRPr="00490B73">
        <w:rPr>
          <w:rFonts w:ascii="Times New Roman" w:hAnsi="Times New Roman" w:cs="Times New Roman"/>
          <w:sz w:val="24"/>
          <w:szCs w:val="24"/>
        </w:rPr>
        <w:t>scale, in line with current Government pay policy.</w:t>
      </w:r>
    </w:p>
    <w:p w:rsidR="00C1331C" w:rsidRPr="00C1331C" w:rsidRDefault="00CE288E" w:rsidP="00C1331C">
      <w:pPr>
        <w:jc w:val="both"/>
        <w:rPr>
          <w:rFonts w:ascii="Times New Roman" w:hAnsi="Times New Roman" w:cs="Times New Roman"/>
          <w:b/>
          <w:sz w:val="24"/>
          <w:szCs w:val="24"/>
        </w:rPr>
      </w:pPr>
      <w:r w:rsidRPr="00C1331C">
        <w:rPr>
          <w:rFonts w:ascii="Times New Roman" w:hAnsi="Times New Roman" w:cs="Times New Roman"/>
          <w:sz w:val="24"/>
          <w:szCs w:val="24"/>
        </w:rPr>
        <w:t xml:space="preserve">Applications </w:t>
      </w:r>
      <w:r w:rsidR="00C1331C" w:rsidRPr="00C1331C">
        <w:rPr>
          <w:rFonts w:ascii="Times New Roman" w:hAnsi="Times New Roman" w:cs="Times New Roman"/>
          <w:sz w:val="24"/>
          <w:szCs w:val="24"/>
        </w:rPr>
        <w:t xml:space="preserve">quoting “EO vacancy” </w:t>
      </w:r>
      <w:r w:rsidRPr="00C1331C">
        <w:rPr>
          <w:rFonts w:ascii="Times New Roman" w:hAnsi="Times New Roman" w:cs="Times New Roman"/>
          <w:sz w:val="24"/>
          <w:szCs w:val="24"/>
        </w:rPr>
        <w:t>to include a cover letter with a curriculum vitae and the names of two referees</w:t>
      </w:r>
      <w:r w:rsidRPr="00C1331C">
        <w:rPr>
          <w:rFonts w:ascii="Times New Roman" w:hAnsi="Times New Roman" w:cs="Times New Roman"/>
          <w:b/>
          <w:sz w:val="24"/>
          <w:szCs w:val="24"/>
        </w:rPr>
        <w:t xml:space="preserve">, </w:t>
      </w:r>
      <w:r w:rsidRPr="00C32787">
        <w:rPr>
          <w:rFonts w:ascii="Times New Roman" w:hAnsi="Times New Roman" w:cs="Times New Roman"/>
          <w:b/>
          <w:sz w:val="24"/>
          <w:szCs w:val="24"/>
        </w:rPr>
        <w:t>by 5.00 pm on</w:t>
      </w:r>
      <w:r w:rsidR="008D7EFB" w:rsidRPr="00C32787">
        <w:rPr>
          <w:rFonts w:ascii="Times New Roman" w:hAnsi="Times New Roman" w:cs="Times New Roman"/>
          <w:b/>
          <w:sz w:val="24"/>
          <w:szCs w:val="24"/>
        </w:rPr>
        <w:t xml:space="preserve"> Friday </w:t>
      </w:r>
      <w:r w:rsidR="00C32787" w:rsidRPr="00C32787">
        <w:rPr>
          <w:rFonts w:ascii="Times New Roman" w:hAnsi="Times New Roman" w:cs="Times New Roman"/>
          <w:b/>
          <w:sz w:val="24"/>
          <w:szCs w:val="24"/>
        </w:rPr>
        <w:t xml:space="preserve">29 June </w:t>
      </w:r>
      <w:r w:rsidR="008D7EFB" w:rsidRPr="00C32787">
        <w:rPr>
          <w:rFonts w:ascii="Times New Roman" w:hAnsi="Times New Roman" w:cs="Times New Roman"/>
          <w:b/>
          <w:sz w:val="24"/>
          <w:szCs w:val="24"/>
        </w:rPr>
        <w:t>,</w:t>
      </w:r>
      <w:r w:rsidRPr="00C32787">
        <w:rPr>
          <w:rFonts w:ascii="Times New Roman" w:hAnsi="Times New Roman" w:cs="Times New Roman"/>
          <w:b/>
          <w:sz w:val="24"/>
          <w:szCs w:val="24"/>
        </w:rPr>
        <w:t xml:space="preserve"> 2018</w:t>
      </w:r>
      <w:r w:rsidRPr="00C1331C">
        <w:rPr>
          <w:rFonts w:ascii="Times New Roman" w:hAnsi="Times New Roman" w:cs="Times New Roman"/>
          <w:b/>
          <w:sz w:val="24"/>
          <w:szCs w:val="24"/>
        </w:rPr>
        <w:t xml:space="preserve"> </w:t>
      </w:r>
      <w:r w:rsidRPr="00C1331C">
        <w:rPr>
          <w:rFonts w:ascii="Times New Roman" w:hAnsi="Times New Roman" w:cs="Times New Roman"/>
          <w:sz w:val="24"/>
          <w:szCs w:val="24"/>
        </w:rPr>
        <w:t>to</w:t>
      </w:r>
      <w:r w:rsidRPr="00C1331C">
        <w:rPr>
          <w:rFonts w:ascii="Times New Roman" w:hAnsi="Times New Roman" w:cs="Times New Roman"/>
          <w:i/>
          <w:sz w:val="24"/>
          <w:szCs w:val="24"/>
        </w:rPr>
        <w:t xml:space="preserve"> </w:t>
      </w:r>
      <w:hyperlink r:id="rId6" w:history="1">
        <w:r w:rsidR="00C32787" w:rsidRPr="00583D37">
          <w:rPr>
            <w:rStyle w:val="Hyperlink"/>
            <w:rFonts w:ascii="Times New Roman" w:hAnsi="Times New Roman" w:cs="Times New Roman"/>
            <w:i/>
            <w:sz w:val="24"/>
            <w:szCs w:val="24"/>
          </w:rPr>
          <w:t>eovacancy@erc.ie</w:t>
        </w:r>
      </w:hyperlink>
      <w:r w:rsidR="00C1331C" w:rsidRPr="00C1331C">
        <w:rPr>
          <w:rFonts w:ascii="Times New Roman" w:hAnsi="Times New Roman" w:cs="Times New Roman"/>
          <w:i/>
          <w:sz w:val="24"/>
          <w:szCs w:val="24"/>
        </w:rPr>
        <w:t xml:space="preserve"> </w:t>
      </w:r>
      <w:r w:rsidR="00C1331C" w:rsidRPr="00C1331C">
        <w:rPr>
          <w:rFonts w:ascii="Times New Roman" w:hAnsi="Times New Roman" w:cs="Times New Roman"/>
          <w:sz w:val="24"/>
          <w:szCs w:val="24"/>
        </w:rPr>
        <w:t xml:space="preserve">or by post to </w:t>
      </w:r>
      <w:r w:rsidR="00C32787">
        <w:rPr>
          <w:rFonts w:ascii="Times New Roman" w:hAnsi="Times New Roman" w:cs="Times New Roman"/>
          <w:sz w:val="24"/>
          <w:szCs w:val="24"/>
        </w:rPr>
        <w:t xml:space="preserve">EO </w:t>
      </w:r>
      <w:r w:rsidR="00C1331C" w:rsidRPr="00C1331C">
        <w:rPr>
          <w:rFonts w:ascii="Times New Roman" w:hAnsi="Times New Roman" w:cs="Times New Roman"/>
          <w:sz w:val="24"/>
          <w:szCs w:val="24"/>
        </w:rPr>
        <w:t>Vacanc</w:t>
      </w:r>
      <w:r w:rsidR="00C32787">
        <w:rPr>
          <w:rFonts w:ascii="Times New Roman" w:hAnsi="Times New Roman" w:cs="Times New Roman"/>
          <w:sz w:val="24"/>
          <w:szCs w:val="24"/>
        </w:rPr>
        <w:t>y</w:t>
      </w:r>
      <w:r w:rsidR="00C1331C" w:rsidRPr="00C1331C">
        <w:rPr>
          <w:rFonts w:ascii="Times New Roman" w:hAnsi="Times New Roman" w:cs="Times New Roman"/>
          <w:sz w:val="24"/>
          <w:szCs w:val="24"/>
        </w:rPr>
        <w:t>, Educational Research Centre, Drumcondra, St Patrick’s Campus, Dublin 9, D09 AN 2F</w:t>
      </w:r>
      <w:r w:rsidR="00C1331C">
        <w:rPr>
          <w:rFonts w:ascii="Times New Roman" w:hAnsi="Times New Roman" w:cs="Times New Roman"/>
          <w:sz w:val="24"/>
          <w:szCs w:val="24"/>
        </w:rPr>
        <w:t xml:space="preserve"> </w:t>
      </w:r>
    </w:p>
    <w:p w:rsidR="00CE288E" w:rsidRDefault="00192E42" w:rsidP="00CE288E">
      <w:pPr>
        <w:jc w:val="both"/>
        <w:rPr>
          <w:rFonts w:ascii="Times New Roman" w:hAnsi="Times New Roman" w:cs="Times New Roman"/>
          <w:sz w:val="24"/>
          <w:szCs w:val="24"/>
        </w:rPr>
      </w:pPr>
      <w:r w:rsidRPr="00490B73">
        <w:rPr>
          <w:rFonts w:ascii="Times New Roman" w:hAnsi="Times New Roman" w:cs="Times New Roman"/>
          <w:sz w:val="24"/>
          <w:szCs w:val="24"/>
        </w:rPr>
        <w:t xml:space="preserve">Emailed applications will generate an automated response.  If you do not receive a response shortly after you submit your </w:t>
      </w:r>
      <w:r w:rsidR="00C32787" w:rsidRPr="00490B73">
        <w:rPr>
          <w:rFonts w:ascii="Times New Roman" w:hAnsi="Times New Roman" w:cs="Times New Roman"/>
          <w:sz w:val="24"/>
          <w:szCs w:val="24"/>
        </w:rPr>
        <w:t>application,</w:t>
      </w:r>
      <w:r w:rsidRPr="00490B73">
        <w:rPr>
          <w:rFonts w:ascii="Times New Roman" w:hAnsi="Times New Roman" w:cs="Times New Roman"/>
          <w:sz w:val="24"/>
          <w:szCs w:val="24"/>
        </w:rPr>
        <w:t xml:space="preserve"> please contact </w:t>
      </w:r>
      <w:r w:rsidR="00C32787">
        <w:rPr>
          <w:rFonts w:ascii="Times New Roman" w:hAnsi="Times New Roman" w:cs="Times New Roman"/>
          <w:sz w:val="24"/>
          <w:szCs w:val="24"/>
        </w:rPr>
        <w:t xml:space="preserve">Anne </w:t>
      </w:r>
      <w:r w:rsidRPr="00490B73">
        <w:rPr>
          <w:rFonts w:ascii="Times New Roman" w:hAnsi="Times New Roman" w:cs="Times New Roman"/>
          <w:sz w:val="24"/>
          <w:szCs w:val="24"/>
        </w:rPr>
        <w:t>at 01 837 37 89.</w:t>
      </w:r>
    </w:p>
    <w:p w:rsidR="00C15829" w:rsidRPr="00490B73" w:rsidRDefault="00C15829" w:rsidP="00CE288E">
      <w:pPr>
        <w:jc w:val="both"/>
        <w:rPr>
          <w:rFonts w:ascii="Times New Roman" w:hAnsi="Times New Roman" w:cs="Times New Roman"/>
          <w:sz w:val="24"/>
          <w:szCs w:val="24"/>
        </w:rPr>
      </w:pPr>
    </w:p>
    <w:p w:rsidR="00192E42" w:rsidRPr="00C15829" w:rsidRDefault="00C15829" w:rsidP="00CE288E">
      <w:pPr>
        <w:jc w:val="both"/>
        <w:rPr>
          <w:rFonts w:ascii="Times New Roman" w:hAnsi="Times New Roman" w:cs="Times New Roman"/>
          <w:b/>
          <w:sz w:val="24"/>
          <w:szCs w:val="24"/>
        </w:rPr>
      </w:pPr>
      <w:r w:rsidRPr="00C15829">
        <w:rPr>
          <w:rFonts w:ascii="Times New Roman" w:hAnsi="Times New Roman" w:cs="Times New Roman"/>
          <w:b/>
          <w:sz w:val="24"/>
          <w:szCs w:val="24"/>
        </w:rPr>
        <w:t>Candidates should note that interviews will be held as soon as possible.</w:t>
      </w:r>
    </w:p>
    <w:p w:rsidR="00CE288E" w:rsidRPr="00490B73" w:rsidRDefault="00CE288E" w:rsidP="00CE288E">
      <w:pPr>
        <w:jc w:val="both"/>
        <w:rPr>
          <w:rFonts w:ascii="Times New Roman" w:hAnsi="Times New Roman" w:cs="Times New Roman"/>
          <w:i/>
          <w:sz w:val="24"/>
          <w:szCs w:val="24"/>
        </w:rPr>
      </w:pPr>
      <w:r w:rsidRPr="00490B73">
        <w:rPr>
          <w:rFonts w:ascii="Times New Roman" w:hAnsi="Times New Roman" w:cs="Times New Roman"/>
          <w:b/>
          <w:i/>
          <w:sz w:val="24"/>
          <w:szCs w:val="24"/>
        </w:rPr>
        <w:t>The Educational Research Centre is an Equal Opportunities Employer</w:t>
      </w:r>
      <w:r w:rsidR="00F07082" w:rsidRPr="00490B73">
        <w:rPr>
          <w:rFonts w:ascii="Times New Roman" w:hAnsi="Times New Roman" w:cs="Times New Roman"/>
          <w:b/>
          <w:i/>
          <w:sz w:val="24"/>
          <w:szCs w:val="24"/>
        </w:rPr>
        <w:t>.</w:t>
      </w:r>
    </w:p>
    <w:p w:rsidR="00865D67" w:rsidRPr="00CE288E" w:rsidRDefault="00865D67">
      <w:pPr>
        <w:rPr>
          <w:rFonts w:ascii="Times New Roman" w:hAnsi="Times New Roman" w:cs="Times New Roman"/>
          <w:sz w:val="24"/>
          <w:szCs w:val="24"/>
        </w:rPr>
      </w:pPr>
      <w:bookmarkStart w:id="1" w:name="NAME"/>
      <w:bookmarkStart w:id="2" w:name="ADDR1"/>
      <w:bookmarkEnd w:id="1"/>
      <w:bookmarkEnd w:id="2"/>
    </w:p>
    <w:sectPr w:rsidR="00865D67" w:rsidRPr="00CE2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0CA0"/>
    <w:multiLevelType w:val="hybridMultilevel"/>
    <w:tmpl w:val="02921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8D0A53"/>
    <w:multiLevelType w:val="hybridMultilevel"/>
    <w:tmpl w:val="90E65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4B5FCA"/>
    <w:multiLevelType w:val="hybridMultilevel"/>
    <w:tmpl w:val="890E5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18736B"/>
    <w:multiLevelType w:val="hybridMultilevel"/>
    <w:tmpl w:val="F884A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AE2D9A"/>
    <w:multiLevelType w:val="hybridMultilevel"/>
    <w:tmpl w:val="41DAD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450A3C"/>
    <w:multiLevelType w:val="hybridMultilevel"/>
    <w:tmpl w:val="930011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DB5607"/>
    <w:multiLevelType w:val="hybridMultilevel"/>
    <w:tmpl w:val="396C6D02"/>
    <w:lvl w:ilvl="0" w:tplc="04090001">
      <w:start w:val="1"/>
      <w:numFmt w:val="bullet"/>
      <w:lvlText w:val=""/>
      <w:lvlJc w:val="left"/>
      <w:pPr>
        <w:tabs>
          <w:tab w:val="num" w:pos="720"/>
        </w:tabs>
        <w:ind w:left="720" w:hanging="360"/>
      </w:pPr>
      <w:rPr>
        <w:rFonts w:ascii="Symbol" w:hAnsi="Symbol" w:hint="default"/>
      </w:rPr>
    </w:lvl>
    <w:lvl w:ilvl="1" w:tplc="6F186206">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C16F9A"/>
    <w:multiLevelType w:val="multilevel"/>
    <w:tmpl w:val="5DF298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1234D53"/>
    <w:multiLevelType w:val="hybridMultilevel"/>
    <w:tmpl w:val="74869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7BF5A68"/>
    <w:multiLevelType w:val="hybridMultilevel"/>
    <w:tmpl w:val="BAC23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324C0"/>
    <w:multiLevelType w:val="hybridMultilevel"/>
    <w:tmpl w:val="2FBA4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5F4113"/>
    <w:multiLevelType w:val="hybridMultilevel"/>
    <w:tmpl w:val="B930F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1E5FD8"/>
    <w:multiLevelType w:val="hybridMultilevel"/>
    <w:tmpl w:val="7876B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C757180"/>
    <w:multiLevelType w:val="hybridMultilevel"/>
    <w:tmpl w:val="22BE2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11"/>
  </w:num>
  <w:num w:numId="5">
    <w:abstractNumId w:val="8"/>
  </w:num>
  <w:num w:numId="6">
    <w:abstractNumId w:val="1"/>
  </w:num>
  <w:num w:numId="7">
    <w:abstractNumId w:val="7"/>
  </w:num>
  <w:num w:numId="8">
    <w:abstractNumId w:val="2"/>
  </w:num>
  <w:num w:numId="9">
    <w:abstractNumId w:val="5"/>
  </w:num>
  <w:num w:numId="10">
    <w:abstractNumId w:val="0"/>
  </w:num>
  <w:num w:numId="11">
    <w:abstractNumId w:val="6"/>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4D"/>
    <w:rsid w:val="00002626"/>
    <w:rsid w:val="00003A90"/>
    <w:rsid w:val="000507D4"/>
    <w:rsid w:val="000B0BFD"/>
    <w:rsid w:val="000B7D7E"/>
    <w:rsid w:val="000C105E"/>
    <w:rsid w:val="00111731"/>
    <w:rsid w:val="00192E42"/>
    <w:rsid w:val="001A5E9E"/>
    <w:rsid w:val="001E59E2"/>
    <w:rsid w:val="0023682C"/>
    <w:rsid w:val="0024571D"/>
    <w:rsid w:val="002634B2"/>
    <w:rsid w:val="00274574"/>
    <w:rsid w:val="002A2FB4"/>
    <w:rsid w:val="002A3B5B"/>
    <w:rsid w:val="002A5FA2"/>
    <w:rsid w:val="002B368A"/>
    <w:rsid w:val="002F1FA6"/>
    <w:rsid w:val="00356CD2"/>
    <w:rsid w:val="00394FC7"/>
    <w:rsid w:val="00423B63"/>
    <w:rsid w:val="00490B73"/>
    <w:rsid w:val="00491110"/>
    <w:rsid w:val="004C58FE"/>
    <w:rsid w:val="00501CC5"/>
    <w:rsid w:val="005C3CE3"/>
    <w:rsid w:val="00610979"/>
    <w:rsid w:val="006454A6"/>
    <w:rsid w:val="006662DE"/>
    <w:rsid w:val="006959AC"/>
    <w:rsid w:val="006A7D35"/>
    <w:rsid w:val="007256AC"/>
    <w:rsid w:val="00730FEE"/>
    <w:rsid w:val="0073421C"/>
    <w:rsid w:val="00737C6C"/>
    <w:rsid w:val="0076204B"/>
    <w:rsid w:val="0076627D"/>
    <w:rsid w:val="007C4A53"/>
    <w:rsid w:val="007D0ECF"/>
    <w:rsid w:val="00801437"/>
    <w:rsid w:val="008065C5"/>
    <w:rsid w:val="00807B07"/>
    <w:rsid w:val="0086125C"/>
    <w:rsid w:val="00865D67"/>
    <w:rsid w:val="008A3EAC"/>
    <w:rsid w:val="008B2295"/>
    <w:rsid w:val="008C799B"/>
    <w:rsid w:val="008D7EFB"/>
    <w:rsid w:val="00950FF0"/>
    <w:rsid w:val="0099284F"/>
    <w:rsid w:val="00994D8B"/>
    <w:rsid w:val="009E4D54"/>
    <w:rsid w:val="009E7350"/>
    <w:rsid w:val="00AA7E30"/>
    <w:rsid w:val="00AC6891"/>
    <w:rsid w:val="00B30032"/>
    <w:rsid w:val="00B3030B"/>
    <w:rsid w:val="00B52E47"/>
    <w:rsid w:val="00B91AA9"/>
    <w:rsid w:val="00C0424D"/>
    <w:rsid w:val="00C1331C"/>
    <w:rsid w:val="00C15829"/>
    <w:rsid w:val="00C32787"/>
    <w:rsid w:val="00CE288E"/>
    <w:rsid w:val="00D82CCB"/>
    <w:rsid w:val="00D95D86"/>
    <w:rsid w:val="00E068B0"/>
    <w:rsid w:val="00E16AF2"/>
    <w:rsid w:val="00E2616C"/>
    <w:rsid w:val="00E35C34"/>
    <w:rsid w:val="00E669E9"/>
    <w:rsid w:val="00EA39E3"/>
    <w:rsid w:val="00EB3BA6"/>
    <w:rsid w:val="00EC7AF0"/>
    <w:rsid w:val="00ED01A3"/>
    <w:rsid w:val="00ED575E"/>
    <w:rsid w:val="00F07082"/>
    <w:rsid w:val="00F910A7"/>
    <w:rsid w:val="00FA1F2B"/>
    <w:rsid w:val="00FB069E"/>
    <w:rsid w:val="00FB4131"/>
    <w:rsid w:val="00FC0304"/>
    <w:rsid w:val="00FE7605"/>
    <w:rsid w:val="00FF14FE"/>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0E08"/>
  <w15:chartTrackingRefBased/>
  <w15:docId w15:val="{EFCD8199-0314-468B-8DFA-9D82EB7A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7256AC"/>
    <w:pPr>
      <w:keepNext/>
      <w:autoSpaceDN w:val="0"/>
      <w:spacing w:before="40" w:after="0" w:line="240" w:lineRule="auto"/>
      <w:outlineLvl w:val="1"/>
    </w:pPr>
    <w:rPr>
      <w:rFonts w:ascii="Calibri Light" w:hAnsi="Calibri Light" w:cs="Times New Roman"/>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4D"/>
    <w:pPr>
      <w:ind w:left="720"/>
      <w:contextualSpacing/>
    </w:pPr>
  </w:style>
  <w:style w:type="paragraph" w:styleId="BalloonText">
    <w:name w:val="Balloon Text"/>
    <w:basedOn w:val="Normal"/>
    <w:link w:val="BalloonTextChar"/>
    <w:uiPriority w:val="99"/>
    <w:semiHidden/>
    <w:unhideWhenUsed/>
    <w:rsid w:val="00B5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47"/>
    <w:rPr>
      <w:rFonts w:ascii="Segoe UI" w:hAnsi="Segoe UI" w:cs="Segoe UI"/>
      <w:sz w:val="18"/>
      <w:szCs w:val="18"/>
    </w:rPr>
  </w:style>
  <w:style w:type="character" w:customStyle="1" w:styleId="Heading2Char">
    <w:name w:val="Heading 2 Char"/>
    <w:basedOn w:val="DefaultParagraphFont"/>
    <w:link w:val="Heading2"/>
    <w:uiPriority w:val="9"/>
    <w:semiHidden/>
    <w:rsid w:val="007256AC"/>
    <w:rPr>
      <w:rFonts w:ascii="Calibri Light" w:hAnsi="Calibri Light" w:cs="Times New Roman"/>
      <w:color w:val="2E74B5"/>
      <w:sz w:val="26"/>
      <w:szCs w:val="26"/>
      <w:lang w:eastAsia="en-US"/>
    </w:rPr>
  </w:style>
  <w:style w:type="character" w:styleId="Hyperlink">
    <w:name w:val="Hyperlink"/>
    <w:basedOn w:val="DefaultParagraphFont"/>
    <w:uiPriority w:val="99"/>
    <w:rsid w:val="00CE288E"/>
    <w:rPr>
      <w:color w:val="0563C1" w:themeColor="hyperlink"/>
      <w:u w:val="single"/>
    </w:rPr>
  </w:style>
  <w:style w:type="paragraph" w:styleId="BodyText">
    <w:name w:val="Body Text"/>
    <w:basedOn w:val="Normal"/>
    <w:link w:val="BodyTextChar"/>
    <w:rsid w:val="00AC6891"/>
    <w:pPr>
      <w:spacing w:after="240" w:line="240" w:lineRule="auto"/>
      <w:ind w:firstLine="720"/>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AC6891"/>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00487">
      <w:bodyDiv w:val="1"/>
      <w:marLeft w:val="0"/>
      <w:marRight w:val="0"/>
      <w:marTop w:val="0"/>
      <w:marBottom w:val="0"/>
      <w:divBdr>
        <w:top w:val="none" w:sz="0" w:space="0" w:color="auto"/>
        <w:left w:val="none" w:sz="0" w:space="0" w:color="auto"/>
        <w:bottom w:val="none" w:sz="0" w:space="0" w:color="auto"/>
        <w:right w:val="none" w:sz="0" w:space="0" w:color="auto"/>
      </w:divBdr>
    </w:div>
    <w:div w:id="483931968">
      <w:bodyDiv w:val="1"/>
      <w:marLeft w:val="0"/>
      <w:marRight w:val="0"/>
      <w:marTop w:val="0"/>
      <w:marBottom w:val="0"/>
      <w:divBdr>
        <w:top w:val="none" w:sz="0" w:space="0" w:color="auto"/>
        <w:left w:val="none" w:sz="0" w:space="0" w:color="auto"/>
        <w:bottom w:val="none" w:sz="0" w:space="0" w:color="auto"/>
        <w:right w:val="none" w:sz="0" w:space="0" w:color="auto"/>
      </w:divBdr>
    </w:div>
    <w:div w:id="638269353">
      <w:bodyDiv w:val="1"/>
      <w:marLeft w:val="0"/>
      <w:marRight w:val="0"/>
      <w:marTop w:val="0"/>
      <w:marBottom w:val="0"/>
      <w:divBdr>
        <w:top w:val="none" w:sz="0" w:space="0" w:color="auto"/>
        <w:left w:val="none" w:sz="0" w:space="0" w:color="auto"/>
        <w:bottom w:val="none" w:sz="0" w:space="0" w:color="auto"/>
        <w:right w:val="none" w:sz="0" w:space="0" w:color="auto"/>
      </w:divBdr>
    </w:div>
    <w:div w:id="8010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ovacancy@erc.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6189-85B0-4FE5-803B-4B8F09AB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E77CB0B1.dotm</Template>
  <TotalTime>38</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Rohan</dc:creator>
  <cp:keywords/>
  <dc:description/>
  <cp:lastModifiedBy>Anne Comey</cp:lastModifiedBy>
  <cp:revision>7</cp:revision>
  <cp:lastPrinted>2018-04-10T11:05:00Z</cp:lastPrinted>
  <dcterms:created xsi:type="dcterms:W3CDTF">2018-05-25T09:02:00Z</dcterms:created>
  <dcterms:modified xsi:type="dcterms:W3CDTF">2018-06-12T10:20:00Z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